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0A" w:rsidRDefault="003C7A0A" w:rsidP="003C7A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C7A0A" w:rsidRDefault="003C7A0A" w:rsidP="003C7A0A">
      <w:pPr>
        <w:pStyle w:val="a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Договора </w:t>
      </w:r>
    </w:p>
    <w:p w:rsidR="003C7A0A" w:rsidRDefault="003C7A0A" w:rsidP="003C7A0A">
      <w:pPr>
        <w:pStyle w:val="a5"/>
        <w:rPr>
          <w:b/>
          <w:sz w:val="22"/>
          <w:szCs w:val="22"/>
        </w:rPr>
      </w:pPr>
      <w:r>
        <w:rPr>
          <w:b/>
          <w:sz w:val="22"/>
          <w:szCs w:val="22"/>
        </w:rPr>
        <w:t>аренды земельного участка</w:t>
      </w:r>
    </w:p>
    <w:p w:rsidR="003C7A0A" w:rsidRDefault="003C7A0A" w:rsidP="003C7A0A">
      <w:pPr>
        <w:ind w:left="2160"/>
        <w:jc w:val="both"/>
        <w:rPr>
          <w:sz w:val="22"/>
          <w:szCs w:val="22"/>
        </w:rPr>
      </w:pPr>
    </w:p>
    <w:p w:rsidR="003C7A0A" w:rsidRDefault="003C7A0A" w:rsidP="003C7A0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Ташла</w:t>
      </w:r>
      <w:proofErr w:type="gramEnd"/>
      <w:r>
        <w:rPr>
          <w:sz w:val="22"/>
          <w:szCs w:val="22"/>
        </w:rPr>
        <w:t xml:space="preserve"> Ташлинского района Оренбургской области     </w:t>
      </w:r>
      <w:r>
        <w:rPr>
          <w:sz w:val="22"/>
          <w:szCs w:val="22"/>
        </w:rPr>
        <w:tab/>
        <w:t xml:space="preserve">                            «__» ____________ 2020 года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муниципального образования Ташлинский район Оренбургской области, именуемая в дальнейшем «Арендодатель», в лице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главы администрации района Сусликова Владимира Ивановича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действующего на основании Устава, с одной стороны,  и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</w:t>
      </w:r>
      <w:r w:rsidR="00A97A64">
        <w:rPr>
          <w:sz w:val="22"/>
          <w:szCs w:val="22"/>
        </w:rPr>
        <w:t>________________________</w:t>
      </w:r>
      <w:r w:rsidR="0079555E">
        <w:rPr>
          <w:sz w:val="22"/>
          <w:szCs w:val="22"/>
        </w:rPr>
        <w:t>_________________</w:t>
      </w:r>
      <w:r w:rsidR="00A97A64">
        <w:rPr>
          <w:sz w:val="22"/>
          <w:szCs w:val="22"/>
        </w:rPr>
        <w:t>_____</w:t>
      </w:r>
      <w:r>
        <w:rPr>
          <w:sz w:val="22"/>
          <w:szCs w:val="22"/>
        </w:rPr>
        <w:t>___,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_</w:t>
      </w:r>
      <w:r w:rsidR="00A97A64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___ года рождения, </w:t>
      </w:r>
    </w:p>
    <w:p w:rsidR="003C7A0A" w:rsidRDefault="003C7A0A" w:rsidP="003C7A0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A97A64">
        <w:rPr>
          <w:sz w:val="16"/>
          <w:szCs w:val="16"/>
        </w:rPr>
        <w:t xml:space="preserve">                                                       </w:t>
      </w:r>
      <w:r>
        <w:rPr>
          <w:sz w:val="16"/>
          <w:szCs w:val="16"/>
        </w:rPr>
        <w:t xml:space="preserve"> (ФИО)</w:t>
      </w:r>
    </w:p>
    <w:p w:rsidR="003C7A0A" w:rsidRDefault="00A97A64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зарегистрированны</w:t>
      </w:r>
      <w:proofErr w:type="gramStart"/>
      <w:r>
        <w:rPr>
          <w:sz w:val="22"/>
          <w:szCs w:val="22"/>
        </w:rPr>
        <w:t>й</w:t>
      </w:r>
      <w:r w:rsidR="003C7A0A">
        <w:rPr>
          <w:sz w:val="22"/>
          <w:szCs w:val="22"/>
        </w:rPr>
        <w:t>(</w:t>
      </w:r>
      <w:proofErr w:type="spellStart"/>
      <w:proofErr w:type="gramEnd"/>
      <w:r w:rsidR="003C7A0A">
        <w:rPr>
          <w:sz w:val="22"/>
          <w:szCs w:val="22"/>
        </w:rPr>
        <w:t>ая</w:t>
      </w:r>
      <w:proofErr w:type="spellEnd"/>
      <w:r w:rsidR="003C7A0A">
        <w:rPr>
          <w:sz w:val="22"/>
          <w:szCs w:val="22"/>
        </w:rPr>
        <w:t xml:space="preserve">) по </w:t>
      </w:r>
      <w:proofErr w:type="spellStart"/>
      <w:r w:rsidR="003C7A0A">
        <w:rPr>
          <w:sz w:val="22"/>
          <w:szCs w:val="22"/>
        </w:rPr>
        <w:t>адресу:_____________________________________</w:t>
      </w:r>
      <w:proofErr w:type="spellEnd"/>
      <w:r>
        <w:rPr>
          <w:sz w:val="22"/>
          <w:szCs w:val="22"/>
        </w:rPr>
        <w:t xml:space="preserve">, </w:t>
      </w:r>
      <w:r w:rsidR="00CF19B4">
        <w:rPr>
          <w:sz w:val="22"/>
          <w:szCs w:val="22"/>
        </w:rPr>
        <w:t>с другой стороны, именуемый(</w:t>
      </w:r>
      <w:proofErr w:type="spellStart"/>
      <w:r w:rsidR="00CF19B4">
        <w:rPr>
          <w:sz w:val="22"/>
          <w:szCs w:val="22"/>
        </w:rPr>
        <w:t>ая</w:t>
      </w:r>
      <w:proofErr w:type="spellEnd"/>
      <w:r w:rsidR="00CF19B4">
        <w:rPr>
          <w:sz w:val="22"/>
          <w:szCs w:val="22"/>
        </w:rPr>
        <w:t>)</w:t>
      </w:r>
      <w:r w:rsidR="003C7A0A">
        <w:rPr>
          <w:sz w:val="22"/>
          <w:szCs w:val="22"/>
        </w:rPr>
        <w:t xml:space="preserve"> в дальнейшем «Арендатор», совместно именуемые «Стороны», в соответствии со ст. 39.12 Земельного кодекса РФ и протоколом заседания комиссии по организации и проведению торгов от ______</w:t>
      </w:r>
      <w:r w:rsidR="0079555E">
        <w:rPr>
          <w:sz w:val="22"/>
          <w:szCs w:val="22"/>
        </w:rPr>
        <w:t>___</w:t>
      </w:r>
      <w:r w:rsidR="003C7A0A">
        <w:rPr>
          <w:sz w:val="22"/>
          <w:szCs w:val="22"/>
        </w:rPr>
        <w:t>___ г. №  ____, заключили настоящий договор (да</w:t>
      </w:r>
      <w:r w:rsidR="003C7A0A">
        <w:rPr>
          <w:sz w:val="22"/>
          <w:szCs w:val="22"/>
        </w:rPr>
        <w:softHyphen/>
        <w:t>лее—Договор) о нижеследующем:</w:t>
      </w:r>
    </w:p>
    <w:p w:rsidR="003C7A0A" w:rsidRDefault="003C7A0A" w:rsidP="003C7A0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3C7A0A" w:rsidRPr="00A97A64" w:rsidRDefault="003C7A0A" w:rsidP="003C7A0A">
      <w:pPr>
        <w:ind w:left="2160" w:firstLine="720"/>
        <w:jc w:val="both"/>
        <w:rPr>
          <w:b/>
          <w:sz w:val="22"/>
          <w:szCs w:val="22"/>
        </w:rPr>
      </w:pPr>
      <w:r w:rsidRPr="00A97A64">
        <w:rPr>
          <w:b/>
          <w:sz w:val="22"/>
          <w:szCs w:val="22"/>
        </w:rPr>
        <w:t xml:space="preserve">              1. Предмет Договора</w:t>
      </w:r>
    </w:p>
    <w:p w:rsidR="003C7A0A" w:rsidRPr="00A97A64" w:rsidRDefault="003C7A0A" w:rsidP="00EE5842">
      <w:pPr>
        <w:pStyle w:val="FR10"/>
        <w:snapToGrid/>
        <w:spacing w:before="0" w:line="240" w:lineRule="auto"/>
        <w:ind w:left="0" w:right="-144"/>
        <w:jc w:val="both"/>
        <w:rPr>
          <w:rFonts w:ascii="Times New Roman" w:hAnsi="Times New Roman" w:cs="Times New Roman"/>
          <w:i w:val="0"/>
        </w:rPr>
      </w:pPr>
      <w:r w:rsidRPr="00A97A64">
        <w:rPr>
          <w:rFonts w:ascii="Times New Roman" w:hAnsi="Times New Roman" w:cs="Times New Roman"/>
          <w:i w:val="0"/>
        </w:rPr>
        <w:t xml:space="preserve">1.1.Арендодатель предоставляет, а Арендатор принимает в аренду земельный участок (далее – Участок) из земель </w:t>
      </w:r>
      <w:r w:rsidR="00FB358C" w:rsidRPr="00A97A64">
        <w:rPr>
          <w:rFonts w:ascii="Times New Roman" w:hAnsi="Times New Roman" w:cs="Times New Roman"/>
          <w:i w:val="0"/>
        </w:rPr>
        <w:t>населенных пунктов</w:t>
      </w:r>
      <w:r w:rsidRPr="00A97A64">
        <w:rPr>
          <w:rFonts w:ascii="Times New Roman" w:hAnsi="Times New Roman" w:cs="Times New Roman"/>
          <w:i w:val="0"/>
        </w:rPr>
        <w:t xml:space="preserve">, разрешенное использование: </w:t>
      </w:r>
      <w:r w:rsidR="00A97A64" w:rsidRPr="00A97A64">
        <w:rPr>
          <w:rFonts w:ascii="Times New Roman" w:hAnsi="Times New Roman" w:cs="Times New Roman"/>
          <w:i w:val="0"/>
        </w:rPr>
        <w:t>для ведения личного подсобного хозяйства</w:t>
      </w:r>
      <w:r w:rsidR="00FB358C" w:rsidRPr="00A97A64">
        <w:rPr>
          <w:rFonts w:ascii="Times New Roman" w:hAnsi="Times New Roman" w:cs="Times New Roman"/>
          <w:i w:val="0"/>
        </w:rPr>
        <w:t xml:space="preserve">, </w:t>
      </w:r>
      <w:r w:rsidRPr="00A97A64">
        <w:rPr>
          <w:rFonts w:ascii="Times New Roman" w:hAnsi="Times New Roman" w:cs="Times New Roman"/>
          <w:i w:val="0"/>
        </w:rPr>
        <w:t xml:space="preserve">с кадастровым номером: </w:t>
      </w:r>
      <w:r w:rsidRPr="00A97A64">
        <w:rPr>
          <w:rFonts w:ascii="Times New Roman" w:hAnsi="Times New Roman" w:cs="Times New Roman"/>
          <w:b/>
          <w:i w:val="0"/>
        </w:rPr>
        <w:t>56:31:</w:t>
      </w:r>
      <w:r w:rsidR="00A97A64" w:rsidRPr="00A97A64">
        <w:rPr>
          <w:rFonts w:ascii="Times New Roman" w:hAnsi="Times New Roman" w:cs="Times New Roman"/>
          <w:b/>
          <w:i w:val="0"/>
        </w:rPr>
        <w:t>0702001:973</w:t>
      </w:r>
      <w:r w:rsidRPr="00A97A64">
        <w:rPr>
          <w:rFonts w:ascii="Times New Roman" w:hAnsi="Times New Roman" w:cs="Times New Roman"/>
          <w:b/>
          <w:i w:val="0"/>
        </w:rPr>
        <w:t xml:space="preserve">, </w:t>
      </w:r>
      <w:r w:rsidRPr="00A97A64">
        <w:rPr>
          <w:rFonts w:ascii="Times New Roman" w:hAnsi="Times New Roman" w:cs="Times New Roman"/>
          <w:i w:val="0"/>
        </w:rPr>
        <w:t xml:space="preserve">площадью </w:t>
      </w:r>
      <w:r w:rsidR="00A97A64" w:rsidRPr="00A97A64">
        <w:rPr>
          <w:rFonts w:ascii="Times New Roman" w:hAnsi="Times New Roman" w:cs="Times New Roman"/>
          <w:b/>
          <w:i w:val="0"/>
        </w:rPr>
        <w:t>2133</w:t>
      </w:r>
      <w:r w:rsidRPr="00A97A64">
        <w:rPr>
          <w:rFonts w:ascii="Times New Roman" w:hAnsi="Times New Roman" w:cs="Times New Roman"/>
          <w:b/>
          <w:i w:val="0"/>
        </w:rPr>
        <w:t xml:space="preserve"> кв.м</w:t>
      </w:r>
      <w:r w:rsidRPr="00A97A64">
        <w:rPr>
          <w:rFonts w:ascii="Times New Roman" w:hAnsi="Times New Roman" w:cs="Times New Roman"/>
          <w:i w:val="0"/>
        </w:rPr>
        <w:t xml:space="preserve">. Местоположение земельного участка: </w:t>
      </w:r>
      <w:r w:rsidR="00A97A64" w:rsidRPr="00A97A64">
        <w:rPr>
          <w:rFonts w:ascii="Times New Roman" w:hAnsi="Times New Roman" w:cs="Times New Roman"/>
          <w:i w:val="0"/>
          <w:color w:val="000000"/>
          <w:shd w:val="clear" w:color="auto" w:fill="FFFFFF"/>
        </w:rPr>
        <w:t>Российская Федерация, Оренбургская область, Ташлинский район, Кинделинский сельсовет, с.</w:t>
      </w:r>
      <w:r w:rsidR="00A97A64">
        <w:rPr>
          <w:rFonts w:ascii="Times New Roman" w:hAnsi="Times New Roman" w:cs="Times New Roman"/>
          <w:i w:val="0"/>
          <w:color w:val="000000"/>
          <w:shd w:val="clear" w:color="auto" w:fill="FFFFFF"/>
        </w:rPr>
        <w:t xml:space="preserve"> </w:t>
      </w:r>
      <w:r w:rsidR="00A97A64" w:rsidRPr="00A97A64">
        <w:rPr>
          <w:rFonts w:ascii="Times New Roman" w:hAnsi="Times New Roman" w:cs="Times New Roman"/>
          <w:i w:val="0"/>
          <w:color w:val="000000"/>
          <w:shd w:val="clear" w:color="auto" w:fill="FFFFFF"/>
        </w:rPr>
        <w:t>Кинделя, ул.</w:t>
      </w:r>
      <w:r w:rsidR="00A97A64">
        <w:rPr>
          <w:rFonts w:ascii="Times New Roman" w:hAnsi="Times New Roman" w:cs="Times New Roman"/>
          <w:i w:val="0"/>
          <w:color w:val="000000"/>
          <w:shd w:val="clear" w:color="auto" w:fill="FFFFFF"/>
        </w:rPr>
        <w:t xml:space="preserve"> </w:t>
      </w:r>
      <w:r w:rsidR="00A97A64" w:rsidRPr="00A97A64">
        <w:rPr>
          <w:rFonts w:ascii="Times New Roman" w:hAnsi="Times New Roman" w:cs="Times New Roman"/>
          <w:i w:val="0"/>
          <w:color w:val="000000"/>
          <w:shd w:val="clear" w:color="auto" w:fill="FFFFFF"/>
        </w:rPr>
        <w:t>Садовая, земельный участок расположен в восточной части кадастрового квартала 56:31:0702001</w:t>
      </w:r>
      <w:r w:rsidRPr="00A97A64">
        <w:rPr>
          <w:rFonts w:ascii="Times New Roman" w:hAnsi="Times New Roman" w:cs="Times New Roman"/>
          <w:i w:val="0"/>
        </w:rPr>
        <w:t>.</w:t>
      </w:r>
    </w:p>
    <w:p w:rsidR="003C7A0A" w:rsidRPr="00A97A64" w:rsidRDefault="003C7A0A" w:rsidP="003C7A0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97A64">
        <w:rPr>
          <w:sz w:val="22"/>
          <w:szCs w:val="22"/>
        </w:rPr>
        <w:t>1.2. Земельный участок, передаваемый в соответствии с условиями Договора, никому не продан, не находится под арестом, в залоге, не является предметом спора.</w:t>
      </w:r>
    </w:p>
    <w:p w:rsidR="00EE5842" w:rsidRDefault="00EE5842" w:rsidP="003C7A0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97A64">
        <w:rPr>
          <w:sz w:val="22"/>
          <w:szCs w:val="22"/>
        </w:rPr>
        <w:t>1.3. На земельном участке отсутствуют объекты недвижимого имущества.</w:t>
      </w:r>
    </w:p>
    <w:p w:rsidR="00A97A64" w:rsidRPr="006F6AA3" w:rsidRDefault="00A97A64" w:rsidP="00A97A6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Pr="006F6AA3">
        <w:rPr>
          <w:sz w:val="22"/>
          <w:szCs w:val="22"/>
        </w:rPr>
        <w:t>В границах земельного участка установлен</w:t>
      </w:r>
      <w:r>
        <w:rPr>
          <w:sz w:val="22"/>
          <w:szCs w:val="22"/>
        </w:rPr>
        <w:t xml:space="preserve">а </w:t>
      </w:r>
      <w:r w:rsidRPr="006F6AA3">
        <w:rPr>
          <w:sz w:val="22"/>
          <w:szCs w:val="22"/>
        </w:rPr>
        <w:t>охранн</w:t>
      </w:r>
      <w:r>
        <w:rPr>
          <w:sz w:val="22"/>
          <w:szCs w:val="22"/>
        </w:rPr>
        <w:t>ая</w:t>
      </w:r>
      <w:r w:rsidRPr="006F6AA3">
        <w:rPr>
          <w:sz w:val="22"/>
          <w:szCs w:val="22"/>
        </w:rPr>
        <w:t xml:space="preserve"> зон</w:t>
      </w:r>
      <w:r>
        <w:rPr>
          <w:sz w:val="22"/>
          <w:szCs w:val="22"/>
        </w:rPr>
        <w:t>а</w:t>
      </w:r>
      <w:r w:rsidRPr="006F6AA3">
        <w:rPr>
          <w:sz w:val="22"/>
          <w:szCs w:val="22"/>
        </w:rPr>
        <w:t xml:space="preserve"> с особыми условиями использования территорий:</w:t>
      </w:r>
    </w:p>
    <w:p w:rsidR="00A97A64" w:rsidRPr="006F6AA3" w:rsidRDefault="00A97A64" w:rsidP="00A97A6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6AA3">
        <w:rPr>
          <w:sz w:val="22"/>
          <w:szCs w:val="22"/>
        </w:rPr>
        <w:t xml:space="preserve">-  на площади </w:t>
      </w:r>
      <w:r>
        <w:rPr>
          <w:sz w:val="22"/>
          <w:szCs w:val="22"/>
        </w:rPr>
        <w:t>24</w:t>
      </w:r>
      <w:r w:rsidRPr="006F6AA3">
        <w:rPr>
          <w:sz w:val="22"/>
          <w:szCs w:val="22"/>
        </w:rPr>
        <w:t xml:space="preserve"> кв.м. - охранная зона объектов электросетевого хозяйства </w:t>
      </w:r>
      <w:proofErr w:type="gramStart"/>
      <w:r w:rsidRPr="006F6AA3">
        <w:rPr>
          <w:sz w:val="22"/>
          <w:szCs w:val="22"/>
        </w:rPr>
        <w:t>ВЛ</w:t>
      </w:r>
      <w:proofErr w:type="gramEnd"/>
      <w:r w:rsidRPr="006F6AA3">
        <w:rPr>
          <w:sz w:val="22"/>
          <w:szCs w:val="22"/>
        </w:rPr>
        <w:t xml:space="preserve"> </w:t>
      </w:r>
      <w:r>
        <w:rPr>
          <w:sz w:val="22"/>
          <w:szCs w:val="22"/>
        </w:rPr>
        <w:t>04 КВ</w:t>
      </w:r>
      <w:r w:rsidRPr="006F6A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ТП 501 с Кинделя ферма </w:t>
      </w:r>
      <w:r w:rsidRPr="006F6AA3">
        <w:rPr>
          <w:sz w:val="22"/>
          <w:szCs w:val="22"/>
        </w:rPr>
        <w:t xml:space="preserve">Ташлинского района Оренбургской области, № Особые условия </w:t>
      </w:r>
      <w:r>
        <w:rPr>
          <w:sz w:val="22"/>
          <w:szCs w:val="22"/>
        </w:rPr>
        <w:t>56.31.2.263</w:t>
      </w:r>
      <w:r w:rsidRPr="006F6AA3">
        <w:rPr>
          <w:sz w:val="22"/>
          <w:szCs w:val="22"/>
        </w:rPr>
        <w:t>, Распоряжение комитета по управлению государственным имуществом Оренбургской об</w:t>
      </w:r>
      <w:r>
        <w:rPr>
          <w:sz w:val="22"/>
          <w:szCs w:val="22"/>
        </w:rPr>
        <w:t>ласти № 1100-р от 02.11.2000 г.</w:t>
      </w:r>
    </w:p>
    <w:p w:rsidR="003C7A0A" w:rsidRPr="00A97A64" w:rsidRDefault="003C7A0A" w:rsidP="003C7A0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C7A0A" w:rsidRDefault="003C7A0A" w:rsidP="003C7A0A">
      <w:pPr>
        <w:ind w:left="216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2.Срок Договора </w:t>
      </w:r>
    </w:p>
    <w:p w:rsidR="003C7A0A" w:rsidRPr="003C7A0A" w:rsidRDefault="003C7A0A" w:rsidP="003C7A0A">
      <w:pPr>
        <w:pStyle w:val="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3C7A0A">
        <w:rPr>
          <w:sz w:val="22"/>
          <w:szCs w:val="22"/>
        </w:rPr>
        <w:t xml:space="preserve">.1. </w:t>
      </w:r>
      <w:r w:rsidRPr="003C7A0A">
        <w:rPr>
          <w:color w:val="000000"/>
          <w:sz w:val="22"/>
          <w:szCs w:val="22"/>
        </w:rPr>
        <w:t xml:space="preserve">Земельный участок, указанный в п. 1.1 Договора, передается в аренду сроком на </w:t>
      </w:r>
      <w:r w:rsidR="00CF19B4">
        <w:rPr>
          <w:b/>
          <w:color w:val="000000"/>
          <w:sz w:val="22"/>
          <w:szCs w:val="22"/>
        </w:rPr>
        <w:t>20</w:t>
      </w:r>
      <w:r w:rsidRPr="00FB358C">
        <w:rPr>
          <w:b/>
          <w:color w:val="000000"/>
          <w:sz w:val="22"/>
          <w:szCs w:val="22"/>
        </w:rPr>
        <w:t xml:space="preserve"> (</w:t>
      </w:r>
      <w:r w:rsidR="00CF19B4">
        <w:rPr>
          <w:b/>
          <w:color w:val="000000"/>
          <w:sz w:val="22"/>
          <w:szCs w:val="22"/>
        </w:rPr>
        <w:t>двадцать</w:t>
      </w:r>
      <w:r w:rsidRPr="00FB358C">
        <w:rPr>
          <w:b/>
          <w:color w:val="000000"/>
          <w:sz w:val="22"/>
          <w:szCs w:val="22"/>
        </w:rPr>
        <w:t>) лет</w:t>
      </w:r>
      <w:r w:rsidRPr="003C7A0A">
        <w:rPr>
          <w:color w:val="000000"/>
          <w:sz w:val="22"/>
          <w:szCs w:val="22"/>
        </w:rPr>
        <w:t xml:space="preserve"> с момента заключения настоящего договора</w:t>
      </w:r>
      <w:r w:rsidRPr="003C7A0A">
        <w:rPr>
          <w:sz w:val="22"/>
          <w:szCs w:val="22"/>
        </w:rPr>
        <w:t>.</w:t>
      </w:r>
    </w:p>
    <w:p w:rsidR="003C7A0A" w:rsidRPr="003C7A0A" w:rsidRDefault="003C7A0A" w:rsidP="003C7A0A">
      <w:pPr>
        <w:pStyle w:val="2"/>
        <w:spacing w:after="0" w:line="240" w:lineRule="auto"/>
        <w:jc w:val="both"/>
        <w:rPr>
          <w:sz w:val="22"/>
          <w:szCs w:val="22"/>
        </w:rPr>
      </w:pPr>
      <w:r w:rsidRPr="003C7A0A">
        <w:rPr>
          <w:sz w:val="22"/>
          <w:szCs w:val="22"/>
        </w:rPr>
        <w:t>2.2. Участок считается переданным Арендодателем в аренду Арендатору со дня подписания настоящего Договора.</w:t>
      </w:r>
    </w:p>
    <w:p w:rsidR="003C7A0A" w:rsidRDefault="003C7A0A" w:rsidP="003C7A0A">
      <w:pPr>
        <w:pStyle w:val="a3"/>
        <w:rPr>
          <w:b/>
          <w:sz w:val="22"/>
          <w:szCs w:val="22"/>
        </w:rPr>
      </w:pPr>
    </w:p>
    <w:p w:rsidR="003C7A0A" w:rsidRDefault="003C7A0A" w:rsidP="003C7A0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3.Размер и условия внесения арендной платы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На основании протокола торгов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 № ____  </w:t>
      </w:r>
      <w:proofErr w:type="gramStart"/>
      <w:r>
        <w:rPr>
          <w:sz w:val="22"/>
          <w:szCs w:val="22"/>
        </w:rPr>
        <w:t>размер</w:t>
      </w:r>
      <w:proofErr w:type="gramEnd"/>
      <w:r>
        <w:rPr>
          <w:sz w:val="22"/>
          <w:szCs w:val="22"/>
        </w:rPr>
        <w:t xml:space="preserve"> ежегодной арендной платы за земельный участок составляет _________</w:t>
      </w:r>
      <w:r>
        <w:rPr>
          <w:b/>
          <w:sz w:val="22"/>
          <w:szCs w:val="22"/>
        </w:rPr>
        <w:t xml:space="preserve"> (_____________________________) </w:t>
      </w:r>
      <w:r>
        <w:rPr>
          <w:sz w:val="22"/>
          <w:szCs w:val="22"/>
        </w:rPr>
        <w:t>рублей ___ копеек.</w:t>
      </w:r>
    </w:p>
    <w:p w:rsidR="003C7A0A" w:rsidRDefault="003C7A0A" w:rsidP="003C7A0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</w:t>
      </w:r>
      <w:r w:rsidR="00FB358C" w:rsidRPr="002E772F">
        <w:rPr>
          <w:rFonts w:ascii="Times New Roman" w:hAnsi="Times New Roman" w:cs="Times New Roman"/>
          <w:sz w:val="22"/>
          <w:szCs w:val="22"/>
        </w:rPr>
        <w:t>Арендатор перечисляет арендную плату ежемесячно равными долями, не позднее десятого числа текущего месяца, если иное не установлено законодательством.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Арендная плата по Договору вносится на счет получателя по следующим реквизитам: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ИНН 5648006160 КПП 564801001 УФК по Оренбургской области (Администрация Ташлинского района), КБК 014 1 11 05013 05 0000 120, ОКТМО 53651000, банк получателя: отделение Оренбург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Оренбург, </w:t>
      </w:r>
      <w:proofErr w:type="spellStart"/>
      <w:r>
        <w:rPr>
          <w:sz w:val="22"/>
          <w:szCs w:val="22"/>
        </w:rPr>
        <w:t>расч</w:t>
      </w:r>
      <w:proofErr w:type="spellEnd"/>
      <w:r>
        <w:rPr>
          <w:sz w:val="22"/>
          <w:szCs w:val="22"/>
        </w:rPr>
        <w:t>. счет 40101810200000010010, БИК 045354001, л/с 04533008540.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3.4. Арендная плата начисляется со дня подписания настоящего Договора.</w:t>
      </w:r>
    </w:p>
    <w:p w:rsidR="003C7A0A" w:rsidRDefault="003C7A0A" w:rsidP="003C7A0A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3.5. Сумма задатка, предварительно внесенная Арендатором, в размере ____________ зачисляется в счет оплаты арендной платы. Оставшаяся сумма ежегодной арендной платы (как разница между размером ежегодной арендной платы, установленной по итогам аукциона, и внесенным задатком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 в сумме </w:t>
      </w:r>
      <w:r>
        <w:rPr>
          <w:rFonts w:ascii="Times New Roman" w:hAnsi="Times New Roman" w:cs="Times New Roman"/>
          <w:sz w:val="22"/>
          <w:szCs w:val="22"/>
        </w:rPr>
        <w:t xml:space="preserve">______ </w:t>
      </w:r>
      <w:r>
        <w:rPr>
          <w:rFonts w:ascii="Times New Roman" w:hAnsi="Times New Roman" w:cs="Times New Roman"/>
          <w:color w:val="000000"/>
          <w:sz w:val="22"/>
          <w:szCs w:val="22"/>
        </w:rPr>
        <w:t>рублей вносится Арендатором</w:t>
      </w:r>
      <w:r>
        <w:rPr>
          <w:rFonts w:ascii="Times New Roman" w:hAnsi="Times New Roman" w:cs="Times New Roman"/>
          <w:sz w:val="22"/>
          <w:szCs w:val="22"/>
        </w:rPr>
        <w:t xml:space="preserve"> в соответствии с п. 3.2. настоящего Договора. </w:t>
      </w:r>
    </w:p>
    <w:p w:rsidR="003C7A0A" w:rsidRDefault="003C7A0A" w:rsidP="003C7A0A">
      <w:pPr>
        <w:pStyle w:val="Con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3.6. </w:t>
      </w:r>
      <w:r>
        <w:rPr>
          <w:rFonts w:ascii="Times New Roman" w:hAnsi="Times New Roman" w:cs="Times New Roman"/>
          <w:color w:val="000000"/>
          <w:sz w:val="22"/>
          <w:szCs w:val="22"/>
        </w:rPr>
        <w:t>Размер ежегодной арендной платы по настоящему Договору изменяется:</w:t>
      </w:r>
    </w:p>
    <w:p w:rsidR="003C7A0A" w:rsidRDefault="003C7A0A" w:rsidP="003C7A0A">
      <w:pPr>
        <w:pStyle w:val="ConsNonformat"/>
        <w:jc w:val="both"/>
        <w:rPr>
          <w:rFonts w:ascii="Times New Roman" w:hAnsi="Times New Roman" w:cs="Times New Roman"/>
          <w:bCs/>
          <w:color w:val="8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3.6.1. в одностороннем порядке в связи с изменением федеральных законов, иных нормативных правовых актов Российской Федерации и иных нормативных правовых актов субъекта Российской Федерации – Правительства Оренбургской области, регулирующих порядок начисления и размер арендной платы;</w:t>
      </w:r>
    </w:p>
    <w:p w:rsidR="003C7A0A" w:rsidRDefault="003C7A0A" w:rsidP="003C7A0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3.6.2. ежегодно, но не ранее чем через год после заключения настоящего Договора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  <w:proofErr w:type="gramEnd"/>
    </w:p>
    <w:p w:rsidR="003C7A0A" w:rsidRDefault="003C7A0A" w:rsidP="003C7A0A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3.7. По основаниям, указанным в п. 3.6. настоящего Договора, размер арендной платы изменяется без дополнительных согласований с Арендатором и без внесения соответствующих изменений и дополнений в настоящий Договор</w:t>
      </w:r>
      <w:r>
        <w:rPr>
          <w:sz w:val="22"/>
          <w:szCs w:val="22"/>
        </w:rPr>
        <w:t xml:space="preserve"> на основании письменного уведомления, направленного Арендодателем по адресу Арендатора, указанному в Договоре.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3.8. Неиспользование Участка Арендатором не может служить основанием для невнесения арендной платы.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C3351">
        <w:rPr>
          <w:b/>
          <w:sz w:val="22"/>
          <w:szCs w:val="22"/>
        </w:rPr>
        <w:t xml:space="preserve">         4.</w:t>
      </w:r>
      <w:r>
        <w:rPr>
          <w:b/>
          <w:sz w:val="22"/>
          <w:szCs w:val="22"/>
        </w:rPr>
        <w:t>Права и обязанности Сторон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4.1.Арендодатель имеет право: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настоящего Договора, требований земельного законодательства.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4.1.2. На возмещение убытков, причиненных ухудшением качества Участка и экологической обстановки в результате хозяйственной деятельности Арендатора, использования Участка не по целевому назначению или с нарушением законодательства, а также по иным основаниям, предусмотренным законодательством Российской Федерации.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4.1.3. Требовать надлежащего исполнения Арендатором обязательств, предусмотренных п. 4.4 настоящего договора.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4.1.4. Направлять Арендатору  предписания об устранении нарушений требований земельного и (или) иного законодательства, условий настоящего Договора.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4.1.5. Изъять Участок для государственных и муниципальных нужд в порядке, установленном законодательством.</w:t>
      </w:r>
    </w:p>
    <w:p w:rsidR="003C7A0A" w:rsidRDefault="003C7A0A" w:rsidP="003C7A0A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4.1.6. </w:t>
      </w:r>
      <w:r>
        <w:rPr>
          <w:color w:val="000000"/>
          <w:sz w:val="22"/>
          <w:szCs w:val="22"/>
        </w:rPr>
        <w:t xml:space="preserve">Расторгнуть настоящий Договор в одностороннем порядке в случаях, предусмотренных п. 2 ст. 46 Земельного кодекса РФ, либо в случаях, указанных в </w:t>
      </w:r>
      <w:proofErr w:type="spellStart"/>
      <w:r>
        <w:rPr>
          <w:color w:val="000000"/>
          <w:sz w:val="22"/>
          <w:szCs w:val="22"/>
        </w:rPr>
        <w:t>пп</w:t>
      </w:r>
      <w:proofErr w:type="spellEnd"/>
      <w:r>
        <w:rPr>
          <w:color w:val="000000"/>
          <w:sz w:val="22"/>
          <w:szCs w:val="22"/>
        </w:rPr>
        <w:t>. 1, 2, 3 ст. 619 Гражданского кодекса РФ.</w:t>
      </w:r>
    </w:p>
    <w:p w:rsidR="003C7A0A" w:rsidRDefault="003C7A0A" w:rsidP="007F174F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4.1.7. Вносить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</w:t>
      </w:r>
      <w:r w:rsidR="00FB358C">
        <w:rPr>
          <w:sz w:val="22"/>
          <w:szCs w:val="22"/>
        </w:rPr>
        <w:t>населенных пунктов</w:t>
      </w:r>
      <w:r>
        <w:rPr>
          <w:sz w:val="22"/>
          <w:szCs w:val="22"/>
        </w:rPr>
        <w:t>.</w:t>
      </w:r>
    </w:p>
    <w:p w:rsidR="003C7A0A" w:rsidRDefault="003C7A0A" w:rsidP="003C7A0A">
      <w:pPr>
        <w:pStyle w:val="21"/>
        <w:spacing w:after="0" w:line="240" w:lineRule="auto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4.1.8. Направлять в государственные органы, осуществляющие государственный </w:t>
      </w:r>
      <w:proofErr w:type="gramStart"/>
      <w:r>
        <w:rPr>
          <w:color w:val="000000"/>
          <w:sz w:val="22"/>
          <w:szCs w:val="22"/>
        </w:rPr>
        <w:t>контроль за</w:t>
      </w:r>
      <w:proofErr w:type="gramEnd"/>
      <w:r>
        <w:rPr>
          <w:color w:val="000000"/>
          <w:sz w:val="22"/>
          <w:szCs w:val="22"/>
        </w:rPr>
        <w:t xml:space="preserve">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настоящим Договором.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Арендодатель обязан: 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4.2.1. Выполнять в полном объеме все условия Договора.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4.2.2. Письменно уведомить Арендатора об изменении реквизитов, указанных в п. 3.3. настоящего Договора, для перечисления арендной платы.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4.2.3. Своевременно производить перерасчет арендной платы и письменно уведомлять об этом Арендатора в случаях, указанных в п. 3.6. настоящего Договора.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4.2.4. Не вмешиваться в деятельность Арендатора, если она не противоречит условиям Договора и законодательству РФ.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Арендатор имеет право: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4.3.1. Использовать Участок с целью и на условиях, установленных настоящим Договором.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4.3.2. Расторгнуть досрочно Договор при наличии обоюдного согласия, а при отсутствии такового – в судебном порядке.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4.4.  Арендатор обязан: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4.4.1. Выполнять в полном объеме все условия настоящего Договора.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4.4.2. Использовать Участок в соответствии с целевым назначением и видом разрешенного использования.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4.4.3. Уплачивать арендную плату в размере и сроки, установленные Договором.  Арендатор обязан указывать в платежном поручении при оплате по настоящему Договору назначение платежа, а также номер договора и дату его заключения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4.4.4. Обеспечить Арендодателю доступ на Участок по его требованию в целях контроля выполнения Арендатором условий настоящего Договора.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4.4.5. Письменно сообщить Арендодателю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3 (три) месяца о предстоящем освобождении Участка как в связи с окончанием срока действия Договора, так и при его досрочном освобождении.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территориям, а также выполнять работы по благоустройству территории земельного участка и прилегающей территории.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4.4.7. Сохранять межевые, геодезические и другие специальные знаки, установленные на земельном участке в соответствии с законодательством.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4.4.8. Не допускать загрязнение, захламление, деградацию и ухудшение плодородия почв на землях соответствующих территорий.</w:t>
      </w:r>
    </w:p>
    <w:p w:rsidR="003C7A0A" w:rsidRP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4.4.9. </w:t>
      </w:r>
      <w:r>
        <w:rPr>
          <w:color w:val="000000"/>
          <w:sz w:val="22"/>
          <w:szCs w:val="22"/>
        </w:rPr>
        <w:t xml:space="preserve">В десятидневный срок направить Арендодателю письменное уведомление об изменении адреса или иных реквизитов. В случае неисполнения Арендатором этих условий, извещение, направленное по </w:t>
      </w:r>
      <w:r w:rsidRPr="003C7A0A">
        <w:rPr>
          <w:color w:val="000000"/>
          <w:sz w:val="22"/>
          <w:szCs w:val="22"/>
        </w:rPr>
        <w:t>указанному в договоре адресу, является надлежащим уведомлением Арендатора о возможных изменениях условий Договора</w:t>
      </w:r>
      <w:r w:rsidR="008D3B28">
        <w:rPr>
          <w:color w:val="000000"/>
          <w:sz w:val="22"/>
          <w:szCs w:val="22"/>
        </w:rPr>
        <w:t>.</w:t>
      </w:r>
    </w:p>
    <w:p w:rsidR="003C7A0A" w:rsidRPr="003C7A0A" w:rsidRDefault="003C7A0A" w:rsidP="003C7A0A">
      <w:pPr>
        <w:jc w:val="both"/>
        <w:rPr>
          <w:sz w:val="22"/>
          <w:szCs w:val="22"/>
        </w:rPr>
      </w:pPr>
      <w:r w:rsidRPr="003C7A0A">
        <w:rPr>
          <w:sz w:val="22"/>
          <w:szCs w:val="22"/>
        </w:rPr>
        <w:t>4.4.10. Возмещать Арендодателю убытки, включая упущенную выгоду, в полном объеме в связи с ухудшением качества земельного участка и экологической обстановки в результате своей деятельности.</w:t>
      </w:r>
    </w:p>
    <w:p w:rsidR="003C7A0A" w:rsidRPr="003C7A0A" w:rsidRDefault="003C7A0A" w:rsidP="003C7A0A">
      <w:pPr>
        <w:jc w:val="both"/>
        <w:rPr>
          <w:sz w:val="22"/>
          <w:szCs w:val="22"/>
        </w:rPr>
      </w:pPr>
      <w:r w:rsidRPr="003C7A0A">
        <w:rPr>
          <w:sz w:val="22"/>
          <w:szCs w:val="22"/>
        </w:rPr>
        <w:t>4.4.11. Не нарушать прав собственников, землепользователей и арендаторов смежных земельных участков.</w:t>
      </w:r>
    </w:p>
    <w:p w:rsidR="003C7A0A" w:rsidRPr="003C7A0A" w:rsidRDefault="003C7A0A" w:rsidP="003C7A0A">
      <w:pPr>
        <w:jc w:val="both"/>
        <w:rPr>
          <w:sz w:val="22"/>
          <w:szCs w:val="22"/>
        </w:rPr>
      </w:pPr>
      <w:r w:rsidRPr="003C7A0A">
        <w:rPr>
          <w:sz w:val="22"/>
          <w:szCs w:val="22"/>
        </w:rPr>
        <w:t>4.4.12. Не чинить препятствий лицам, осуществляющим (на основании соответствующего решения уполномоченных органов Арендодателя) геодезические, землеустроительные и другие изыскательские работы на земельном участке.</w:t>
      </w:r>
    </w:p>
    <w:p w:rsidR="003C7A0A" w:rsidRDefault="003C7A0A" w:rsidP="003C7A0A">
      <w:pPr>
        <w:jc w:val="both"/>
        <w:rPr>
          <w:sz w:val="22"/>
          <w:szCs w:val="22"/>
        </w:rPr>
      </w:pPr>
      <w:r w:rsidRPr="003C7A0A">
        <w:rPr>
          <w:sz w:val="22"/>
          <w:szCs w:val="22"/>
        </w:rPr>
        <w:t>4.4.13. Выполнять в полном объеме предписания Арендодателя, указанные в п. 4.1.4. настоящего Договора, в срок, указанный в предписании.</w:t>
      </w:r>
    </w:p>
    <w:p w:rsidR="00695F03" w:rsidRPr="003C7A0A" w:rsidRDefault="00695F03" w:rsidP="00695F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6AA3">
        <w:rPr>
          <w:sz w:val="22"/>
          <w:szCs w:val="22"/>
        </w:rPr>
        <w:t>4.4.14. Обеспечивать свободный доступ 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</w:t>
      </w:r>
      <w:r>
        <w:rPr>
          <w:sz w:val="22"/>
          <w:szCs w:val="22"/>
        </w:rPr>
        <w:t>х обеспечения его безопасности.</w:t>
      </w:r>
    </w:p>
    <w:p w:rsidR="003C7A0A" w:rsidRPr="003C7A0A" w:rsidRDefault="003C7A0A" w:rsidP="003C7A0A">
      <w:pPr>
        <w:jc w:val="both"/>
        <w:rPr>
          <w:sz w:val="22"/>
          <w:szCs w:val="22"/>
        </w:rPr>
      </w:pPr>
      <w:r w:rsidRPr="003C7A0A">
        <w:rPr>
          <w:sz w:val="22"/>
          <w:szCs w:val="22"/>
        </w:rPr>
        <w:t xml:space="preserve">4.5. Арендодатель и Арендатор имеют иные права и </w:t>
      </w:r>
      <w:proofErr w:type="gramStart"/>
      <w:r w:rsidRPr="003C7A0A">
        <w:rPr>
          <w:sz w:val="22"/>
          <w:szCs w:val="22"/>
        </w:rPr>
        <w:t>несут иные обязанности</w:t>
      </w:r>
      <w:proofErr w:type="gramEnd"/>
      <w:r w:rsidRPr="003C7A0A">
        <w:rPr>
          <w:sz w:val="22"/>
          <w:szCs w:val="22"/>
        </w:rPr>
        <w:t>, установленные законодательством Российской Федерации и настоящим Договором.</w:t>
      </w:r>
    </w:p>
    <w:p w:rsidR="003C7A0A" w:rsidRPr="003C7A0A" w:rsidRDefault="003C7A0A" w:rsidP="003C7A0A">
      <w:pPr>
        <w:jc w:val="both"/>
        <w:rPr>
          <w:sz w:val="22"/>
          <w:szCs w:val="22"/>
        </w:rPr>
      </w:pPr>
      <w:r w:rsidRPr="003C7A0A">
        <w:rPr>
          <w:sz w:val="22"/>
          <w:szCs w:val="22"/>
        </w:rPr>
        <w:t>4.6. Стороны обязуются совершить все действия, необходимые для государственной регистрации настоящего Договора.</w:t>
      </w:r>
    </w:p>
    <w:p w:rsidR="003C7A0A" w:rsidRDefault="003C7A0A" w:rsidP="003C7A0A">
      <w:pPr>
        <w:jc w:val="both"/>
        <w:rPr>
          <w:b/>
          <w:sz w:val="22"/>
          <w:szCs w:val="22"/>
        </w:rPr>
      </w:pPr>
    </w:p>
    <w:p w:rsidR="003C7A0A" w:rsidRDefault="003C7A0A" w:rsidP="003C7A0A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5.Передача Участка</w:t>
      </w:r>
    </w:p>
    <w:p w:rsidR="003C7A0A" w:rsidRDefault="003C7A0A" w:rsidP="003C7A0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5.1. Настоящий Договор является одновременно актом приема-передачи Участка Арендодателем Арендатору.              </w:t>
      </w:r>
    </w:p>
    <w:p w:rsidR="003C7A0A" w:rsidRDefault="003C7A0A" w:rsidP="003C7A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Ответственность сторон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6.1. 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Несвоевременное перечисление арендной платы в установленный Договором срок, влечет за собой  применение Арендодателем следующих санкций:</w:t>
      </w:r>
    </w:p>
    <w:p w:rsidR="003C7A0A" w:rsidRDefault="003C7A0A" w:rsidP="003C7A0A">
      <w:pPr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 нарушение срока внесения арендной платы по настоящему Договору Арендатор уплачивает Арендодателю пени в размере 0,1% от неуплаченной суммы за каждый день просрочки.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Уплата неустойки не освобождает Арендатора от исполнения своих обязательств по настоящему Договору.</w:t>
      </w:r>
    </w:p>
    <w:p w:rsidR="003C7A0A" w:rsidRDefault="003C7A0A" w:rsidP="003C7A0A">
      <w:pPr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Невнесение арендной платы более двух раз подряд по истечении установленного Договором срока платежа, дает право Арендодателю досрочно расторгнуть Договор в судебном порядке, при этом Арендатор не освобождается от выплаты арендной платы и неустойки за каждый день просрочки, начисленных до расторжения Договора.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6.3.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3C7A0A" w:rsidRDefault="003C7A0A" w:rsidP="003C7A0A">
      <w:pPr>
        <w:ind w:left="1440"/>
        <w:jc w:val="both"/>
        <w:rPr>
          <w:b/>
          <w:sz w:val="22"/>
          <w:szCs w:val="22"/>
        </w:rPr>
      </w:pPr>
    </w:p>
    <w:p w:rsidR="003C7A0A" w:rsidRDefault="003C7A0A" w:rsidP="003C7A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7.Изменение и расторжение Договора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Все изменения и (или) дополнения к настоящему Договору оформляются Сторонами в письменной форме и регулируются в установленном законом порядке, кроме случаев, указанных в п. 3.6. настоящего Договора.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7.2. Договор может быть расторгнут: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- по требованию Арендодателя или Арендатора в судебном порядке на основании и в порядке, установленном гражданским законодательством;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- по соглашению Сторон в порядке, предусмотренном законодательством.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7.3. Договор прекращает свое действие в связи с истечением срока, указанного в п. 2.1. Договора. В связи с прекращением Договора Арендатор обязан вернуть Арендодателю земельный участок в надлежащем состоянии в двухнедельный срок с момента истечения срока, указанного в п. 2.1. Договора по акту приема-передачи.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Договор также прекращается по иным основаниям, предусмотренным законодательством.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До момента подписания акта приема-передачи земельного участка в связи с прекращением, расторжением настоящего Договора Арендатор уплачивает арендную плату за </w:t>
      </w:r>
      <w:r w:rsidR="003E2F93">
        <w:rPr>
          <w:sz w:val="22"/>
          <w:szCs w:val="22"/>
        </w:rPr>
        <w:t>земельный участок</w:t>
      </w:r>
      <w:r>
        <w:rPr>
          <w:sz w:val="22"/>
          <w:szCs w:val="22"/>
        </w:rPr>
        <w:t>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:rsidR="003C7A0A" w:rsidRDefault="003C7A0A" w:rsidP="003C7A0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8.Рассмотрение споров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8.1. Все споры между Сторонами, возникающие по Договору, разрешаются в соответ</w:t>
      </w:r>
      <w:r>
        <w:rPr>
          <w:sz w:val="22"/>
          <w:szCs w:val="22"/>
        </w:rPr>
        <w:softHyphen/>
        <w:t>ствии с законодательством Российской Федерации.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Особые условия договора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9.1. Арендатор обязан в течение 30 (тридцати) дней </w:t>
      </w:r>
      <w:proofErr w:type="gramStart"/>
      <w:r>
        <w:rPr>
          <w:sz w:val="22"/>
          <w:szCs w:val="22"/>
        </w:rPr>
        <w:t>с даты получения</w:t>
      </w:r>
      <w:proofErr w:type="gramEnd"/>
      <w:r>
        <w:rPr>
          <w:sz w:val="22"/>
          <w:szCs w:val="22"/>
        </w:rPr>
        <w:t xml:space="preserve"> проекта настоящего Договора подписать его и представить Арендодателю.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9.2.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- в Межмуниципальном отделе по Илекскому, Первомайскому, Ташлинскому районам Управления Росреестра по Оренбургской области.</w:t>
      </w:r>
    </w:p>
    <w:p w:rsidR="003C7A0A" w:rsidRDefault="003C7A0A" w:rsidP="003C7A0A">
      <w:pPr>
        <w:jc w:val="both"/>
        <w:rPr>
          <w:b/>
          <w:sz w:val="22"/>
          <w:szCs w:val="22"/>
        </w:rPr>
      </w:pPr>
    </w:p>
    <w:p w:rsidR="003C7A0A" w:rsidRDefault="003C7A0A" w:rsidP="003C7A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10. Реквизиты и подписи Сторон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Арендодатель:</w:t>
      </w:r>
      <w:r>
        <w:rPr>
          <w:sz w:val="22"/>
          <w:szCs w:val="22"/>
        </w:rPr>
        <w:tab/>
        <w:t xml:space="preserve">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>
        <w:rPr>
          <w:b/>
          <w:sz w:val="22"/>
          <w:szCs w:val="22"/>
        </w:rPr>
        <w:t>Арендатор:</w:t>
      </w:r>
    </w:p>
    <w:p w:rsidR="003C7A0A" w:rsidRDefault="003C7A0A" w:rsidP="003C7A0A">
      <w:pPr>
        <w:tabs>
          <w:tab w:val="left" w:pos="634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 муниципального образования              ___________________________________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Ташлинский район Оренбургской области</w:t>
      </w:r>
      <w:r>
        <w:rPr>
          <w:sz w:val="22"/>
          <w:szCs w:val="22"/>
        </w:rPr>
        <w:tab/>
        <w:t xml:space="preserve">                                        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461170, Россия, Оренбургская область                                ___________________________________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Ташлинский район,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Ташла</w:t>
      </w:r>
      <w:proofErr w:type="gramEnd"/>
      <w:r>
        <w:rPr>
          <w:sz w:val="22"/>
          <w:szCs w:val="22"/>
        </w:rPr>
        <w:t xml:space="preserve">., ул. Довженко, 46                  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ab/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                                                               _____________________ 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/>
    <w:p w:rsidR="003C7A0A" w:rsidRDefault="003C7A0A" w:rsidP="003C7A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C7A0A" w:rsidRDefault="003C7A0A" w:rsidP="003C7A0A"/>
    <w:p w:rsidR="003C7A0A" w:rsidRDefault="003C7A0A" w:rsidP="003C7A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F3FCF" w:rsidRDefault="004F3FCF"/>
    <w:sectPr w:rsidR="004F3FCF" w:rsidSect="00202BC0">
      <w:pgSz w:w="11906" w:h="16838"/>
      <w:pgMar w:top="851" w:right="566" w:bottom="568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6F8B"/>
    <w:multiLevelType w:val="multilevel"/>
    <w:tmpl w:val="D3D429BA"/>
    <w:lvl w:ilvl="0">
      <w:start w:val="3"/>
      <w:numFmt w:val="decimal"/>
      <w:lvlText w:val="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">
    <w:nsid w:val="5C0033D9"/>
    <w:multiLevelType w:val="multilevel"/>
    <w:tmpl w:val="B548135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7A0A"/>
    <w:rsid w:val="0012144B"/>
    <w:rsid w:val="0013135D"/>
    <w:rsid w:val="001E747D"/>
    <w:rsid w:val="002A0588"/>
    <w:rsid w:val="003A15AF"/>
    <w:rsid w:val="003C7A0A"/>
    <w:rsid w:val="003E2F93"/>
    <w:rsid w:val="00483FCC"/>
    <w:rsid w:val="004F3FCF"/>
    <w:rsid w:val="00507E6C"/>
    <w:rsid w:val="00695F03"/>
    <w:rsid w:val="0079555E"/>
    <w:rsid w:val="007F174F"/>
    <w:rsid w:val="008C3DC8"/>
    <w:rsid w:val="008D3B28"/>
    <w:rsid w:val="009C3351"/>
    <w:rsid w:val="00A97A64"/>
    <w:rsid w:val="00C83BAF"/>
    <w:rsid w:val="00CF19B4"/>
    <w:rsid w:val="00DA70CD"/>
    <w:rsid w:val="00DC513C"/>
    <w:rsid w:val="00EE5842"/>
    <w:rsid w:val="00F365F3"/>
    <w:rsid w:val="00FB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A0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C7A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C7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7A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7A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C7A0A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3C7A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3C7A0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styleId="21">
    <w:name w:val="Body Text Indent 2"/>
    <w:basedOn w:val="a"/>
    <w:link w:val="22"/>
    <w:rsid w:val="003C7A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C7A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7A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1">
    <w:name w:val="FR1 Знак"/>
    <w:basedOn w:val="a0"/>
    <w:link w:val="FR10"/>
    <w:locked/>
    <w:rsid w:val="003C7A0A"/>
    <w:rPr>
      <w:rFonts w:ascii="Arial" w:hAnsi="Arial" w:cs="Arial"/>
      <w:i/>
      <w:snapToGrid w:val="0"/>
      <w:lang w:eastAsia="ru-RU"/>
    </w:rPr>
  </w:style>
  <w:style w:type="paragraph" w:customStyle="1" w:styleId="FR10">
    <w:name w:val="FR1"/>
    <w:link w:val="FR1"/>
    <w:rsid w:val="003C7A0A"/>
    <w:pPr>
      <w:widowControl w:val="0"/>
      <w:snapToGrid w:val="0"/>
      <w:spacing w:before="220" w:after="0" w:line="338" w:lineRule="auto"/>
      <w:ind w:left="120"/>
    </w:pPr>
    <w:rPr>
      <w:rFonts w:ascii="Arial" w:hAnsi="Arial" w:cs="Arial"/>
      <w:i/>
      <w:snapToGrid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Rodich</cp:lastModifiedBy>
  <cp:revision>17</cp:revision>
  <dcterms:created xsi:type="dcterms:W3CDTF">2020-04-20T11:36:00Z</dcterms:created>
  <dcterms:modified xsi:type="dcterms:W3CDTF">2020-08-04T09:52:00Z</dcterms:modified>
</cp:coreProperties>
</file>